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9503CB">
        <w:rPr>
          <w:rFonts w:ascii="Times New Roman" w:hAnsi="Times New Roman" w:cs="Times New Roman"/>
          <w:b/>
        </w:rPr>
        <w:t>9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457764" w:rsidRPr="00457764" w:rsidRDefault="00457764" w:rsidP="0045776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77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457764" w:rsidRPr="00457764" w:rsidRDefault="00457764" w:rsidP="0045776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77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457764" w:rsidRDefault="00457764" w:rsidP="004577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77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577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 дошкольного образовательного учреждения </w:t>
      </w:r>
    </w:p>
    <w:p w:rsidR="00457764" w:rsidRPr="00457764" w:rsidRDefault="00457764" w:rsidP="004577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7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программе ФГОС </w:t>
      </w:r>
      <w:proofErr w:type="gramStart"/>
      <w:r w:rsidRPr="00457764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4577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64" w:rsidRDefault="00457764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64" w:rsidRDefault="00457764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64" w:rsidRDefault="00457764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64" w:rsidRDefault="00457764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764" w:rsidRDefault="00457764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9503CB">
        <w:rPr>
          <w:rFonts w:ascii="Times New Roman" w:hAnsi="Times New Roman" w:cs="Times New Roman"/>
          <w:sz w:val="24"/>
          <w:szCs w:val="24"/>
        </w:rPr>
        <w:t>9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D60AB" w:rsidRPr="00BD60AB" w:rsidRDefault="00D73387" w:rsidP="00BD60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</w:t>
      </w:r>
      <w:r w:rsidR="00BD60AB"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профессиональная программа</w:t>
      </w:r>
      <w:r w:rsid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0AB"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переподготовки</w:t>
      </w:r>
    </w:p>
    <w:p w:rsidR="00D73387" w:rsidRPr="006F2F58" w:rsidRDefault="00BD60AB" w:rsidP="00BD60A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3387" w:rsidRPr="006F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F2F58" w:rsidRPr="006F2F5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дошкольного образовательного учреждения </w:t>
      </w:r>
      <w:r w:rsidR="006F2F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2F58" w:rsidRPr="006F2F5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программе ФГОС </w:t>
      </w:r>
      <w:proofErr w:type="gramStart"/>
      <w:r w:rsidR="006F2F58" w:rsidRPr="006F2F58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D73387" w:rsidRPr="006F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</w:t>
      </w:r>
      <w:proofErr w:type="gramStart"/>
      <w:r w:rsidR="00D73387" w:rsidRPr="006F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gramEnd"/>
      <w:r w:rsidR="00D73387" w:rsidRPr="006F2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составлена на основе следующих нормативных правовых документов: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 в Российской Федерации» с изменениями 2017 г.;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общего, среднего общего образования) (воспитатель, учитель)»;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2868C6" w:rsidRDefault="00D73387" w:rsidP="002868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2868C6" w:rsidRDefault="00044979" w:rsidP="002868C6">
      <w:pPr>
        <w:pStyle w:val="a8"/>
        <w:spacing w:before="0" w:beforeAutospacing="0" w:after="0" w:afterAutospacing="0" w:line="276" w:lineRule="auto"/>
      </w:pPr>
    </w:p>
    <w:p w:rsidR="005A2DBC" w:rsidRPr="006F2F58" w:rsidRDefault="00540231" w:rsidP="002868C6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2868C6">
        <w:rPr>
          <w:rFonts w:ascii="Times New Roman" w:hAnsi="Times New Roman" w:cs="Times New Roman"/>
          <w:sz w:val="24"/>
          <w:szCs w:val="24"/>
        </w:rPr>
        <w:t>.</w:t>
      </w:r>
    </w:p>
    <w:p w:rsidR="006F2F58" w:rsidRPr="002868C6" w:rsidRDefault="006F2F58" w:rsidP="006F2F58">
      <w:pPr>
        <w:pStyle w:val="a5"/>
        <w:tabs>
          <w:tab w:val="left" w:pos="851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58" w:rsidRPr="006F2F58" w:rsidRDefault="006F2F58" w:rsidP="006F2F5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F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реализации программы «</w:t>
      </w:r>
      <w:r w:rsidRPr="006F2F58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дошкольного образовательного учреждения </w:t>
      </w:r>
    </w:p>
    <w:p w:rsidR="006F2F58" w:rsidRPr="006F2F58" w:rsidRDefault="006F2F58" w:rsidP="006F2F5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2F58">
        <w:rPr>
          <w:rFonts w:ascii="Times New Roman" w:eastAsia="Times New Roman" w:hAnsi="Times New Roman" w:cs="Times New Roman"/>
          <w:bCs/>
          <w:sz w:val="24"/>
          <w:szCs w:val="24"/>
        </w:rPr>
        <w:t>по программе ФГОС ДО</w:t>
      </w:r>
      <w:r w:rsidRPr="006F2F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у</w:t>
      </w:r>
      <w:r w:rsidRPr="006F2F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слушателей профессиональных компетенций, необходимых для выполнения нового вида профессиональной деятельности в области </w:t>
      </w:r>
      <w:r w:rsidRPr="006F2F58">
        <w:rPr>
          <w:rFonts w:ascii="Times New Roman" w:eastAsia="Times New Roman" w:hAnsi="Times New Roman" w:cs="Times New Roman"/>
          <w:bCs/>
          <w:sz w:val="24"/>
          <w:szCs w:val="24"/>
        </w:rPr>
        <w:t>дошкольного образова</w:t>
      </w:r>
      <w:r w:rsidR="00BD60AB">
        <w:rPr>
          <w:rFonts w:ascii="Times New Roman" w:eastAsia="Times New Roman" w:hAnsi="Times New Roman" w:cs="Times New Roman"/>
          <w:bCs/>
          <w:sz w:val="24"/>
          <w:szCs w:val="24"/>
        </w:rPr>
        <w:t>ния</w:t>
      </w:r>
      <w:r w:rsidRPr="006F2F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60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C667A" w:rsidRPr="006F2F58" w:rsidRDefault="006F2F58" w:rsidP="006F2F58">
      <w:pPr>
        <w:pStyle w:val="a5"/>
        <w:numPr>
          <w:ilvl w:val="0"/>
          <w:numId w:val="1"/>
        </w:numPr>
        <w:shd w:val="clear" w:color="auto" w:fill="FFFFFF"/>
        <w:ind w:left="2552" w:firstLine="0"/>
        <w:rPr>
          <w:rFonts w:ascii="Times New Roman" w:hAnsi="Times New Roman" w:cs="Times New Roman"/>
          <w:b/>
          <w:sz w:val="24"/>
          <w:szCs w:val="24"/>
        </w:rPr>
      </w:pPr>
      <w:r w:rsidRPr="006F2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67A" w:rsidRPr="006F2F58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AC01DC" w:rsidRDefault="00CC667A" w:rsidP="00AC01DC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AC01DC" w:rsidRDefault="00CC667A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sz w:val="24"/>
          <w:szCs w:val="24"/>
        </w:rPr>
        <w:t>В результате освоения программы повышения квалификации 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AC01DC" w:rsidRDefault="00CC667A" w:rsidP="00AC01DC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AC01DC">
        <w:rPr>
          <w:rFonts w:ascii="Times New Roman" w:hAnsi="Times New Roman" w:cs="Times New Roman"/>
          <w:b/>
        </w:rPr>
        <w:t>Слушатель должен знать: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организации, реализации и управления воспитательной деятельностью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историческое развитие отечественной системы образования, современное ее состояние и перспективы развития;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и специфику педагогической деятельности специалиста в области воспитания </w:t>
      </w:r>
      <w:r w:rsid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проблематику:</w:t>
      </w:r>
    </w:p>
    <w:p w:rsidR="005E3DE1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государственного управления и рыночного регулирования деятельности в сфере образования; 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трудового законодательства и законодательства об авторском праве в части защиты работников системы образования,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целевой, функциональной, обеспечивающей, управляющей подсистем системы менеджмента в сфере образования;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организационной структуры управления (ОСУ) образовательными организациями; 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психологии малой группы;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структуру, содержание и назначение профессионального стандарта специалиста в области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и особенности процессов планирования профессиональной деятельности (проекта) специалиста в области воспитания детей, осуществления административно-организационной деятельности в системе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взаимодействия субъектов образовательного процесса по вопросам воспитания детей;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делового общения, управление конфликтами и стрессами;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методические основы мониторинга успешности воспитательной деятельности в организации.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67A" w:rsidRPr="00AC01DC" w:rsidRDefault="00CC667A" w:rsidP="00AC01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варианты управленческих решений вопросам воспитания детей и обосновывать их выбор по критериям </w:t>
      </w:r>
      <w:proofErr w:type="spell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педагогико</w:t>
      </w:r>
      <w:proofErr w:type="spell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-психологической и социально-экономической эффективности;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планировать образовательно-воспитательную деятельность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управлять образовательным процессом, владеть приемами делового общения, разрешения конфликтов;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планировать, прогнозировать, моделировать и организовывать воспитательную деятельность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основе анализа педагогических ситуаций и решения педагогических задач;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экспериментальную деятельность, направленную на решение педагогических задач;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индивидуальную траекторию развития профессиональной компетенции специалиста в области воспитания детей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способами аналитической обработки и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информации;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методологией системного подхода к организации воспитательного процесса (в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</w:p>
    <w:p w:rsidR="006C2B68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дополнительного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детей);</w:t>
      </w:r>
    </w:p>
    <w:p w:rsidR="006C2B68" w:rsidRPr="00AC01DC" w:rsidRDefault="006C2B6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F2528B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практическими навыками осуществления коммуникаций по вопросам воспитания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:rsidR="006C2B68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коллективах обучающихся, педагогов,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принятия управленческих ре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шений, управления конфликтами и </w:t>
      </w:r>
      <w:r w:rsidR="006C2B68"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стрессами и др.</w:t>
      </w:r>
    </w:p>
    <w:p w:rsidR="00F2528B" w:rsidRPr="00AC01DC" w:rsidRDefault="00F2528B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258" w:rsidRPr="00AC01DC" w:rsidRDefault="00A5425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1E4209" w:rsidRPr="00AC01DC" w:rsidRDefault="00A54258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66570A" w:rsidRPr="00F2528B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Общекультурные</w:t>
      </w:r>
    </w:p>
    <w:p w:rsidR="0066570A" w:rsidRPr="00AC01DC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ОК-11.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 необходимости применять методы анализа и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в профессиональной деятельности</w:t>
      </w:r>
    </w:p>
    <w:p w:rsidR="0066570A" w:rsidRPr="00AC01DC" w:rsidRDefault="0066570A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ОК-12.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эмоциональному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и проявлению ее в организации собственной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самостоятельно обучаться в течение всей жизни 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совершенствоваться,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научных, творческих, духовных познаний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ОК-16.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ОК-17.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права и обязанности гражданина, уважать права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ближнего, способностью использовать нормативные правовые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своей профессиональной деятельности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ОК-19.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осуществлять коммуникации в профессиональной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и в обществе в целом, в том числе на иностранном языке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Общепрофессиональные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ОПК-1.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учитывать общие, специфические закономерности и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и деятельности человека на различных возрастных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ОПК-2.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применять качественные и количественные методы в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и педагогических исследованиях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ОПК-3.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использовать методы диагностики развития, общения,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 разных возрастов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ОПК-4. </w:t>
      </w:r>
      <w:proofErr w:type="gramStart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использовать знание различных теорий обучения,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развития, основных образовательных программ для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дошкольного, младшего школьного и подросткового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возрастов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C01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Профессиональные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ПК-16.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выбирать и комбинировать тип управления в творческом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коллективе.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 творчества, создавать условия эргономичности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творческой атмосферы, самочувствия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ПК-25.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(управление по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проектам)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104C21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ПК-26.</w:t>
      </w:r>
      <w:r w:rsidRPr="00AC0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административно-организационную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образовательной деятельности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ПК-29.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(проекта), используя различные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учета и контроля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ПК-30.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малыми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коллективами,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и нести за них ответственность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C21" w:rsidRPr="00AC01DC" w:rsidRDefault="00104C21" w:rsidP="00AC01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ПК-31. 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действенностью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многосторонние связи с общественностью в процессе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над проектом (мероприятием), участвовать в разработке</w:t>
      </w:r>
      <w:r w:rsidRPr="00AC0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рекламной и печатной продукции</w:t>
      </w:r>
    </w:p>
    <w:p w:rsidR="00AC01DC" w:rsidRDefault="00AC01DC" w:rsidP="002868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BD" w:rsidRPr="00AC01DC" w:rsidRDefault="00AC01DC" w:rsidP="00AC01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AC01DC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AC01DC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AC01DC" w:rsidRDefault="00AC01DC" w:rsidP="00AC0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AC01D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377BA6" w:rsidRPr="00AC01D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A080A" w:rsidRPr="00BD60AB" w:rsidRDefault="005A080A" w:rsidP="00C570B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переподготовки</w:t>
      </w:r>
    </w:p>
    <w:p w:rsidR="005A080A" w:rsidRDefault="005A080A" w:rsidP="00C570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</w:t>
      </w:r>
      <w:r w:rsidRPr="005A0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дошкольного образовательного учреждения  по программе ФГОС </w:t>
      </w:r>
      <w:proofErr w:type="spellStart"/>
      <w:proofErr w:type="gramStart"/>
      <w:r w:rsidRPr="005A080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5A0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spellEnd"/>
    </w:p>
    <w:p w:rsidR="00AC01DC" w:rsidRPr="00AC01DC" w:rsidRDefault="00377BA6" w:rsidP="005A08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Цель:</w:t>
      </w:r>
      <w:r w:rsidRPr="00AC01DC">
        <w:rPr>
          <w:rFonts w:ascii="Times New Roman" w:hAnsi="Times New Roman" w:cs="Times New Roman"/>
          <w:sz w:val="24"/>
          <w:szCs w:val="24"/>
        </w:rPr>
        <w:t xml:space="preserve"> </w:t>
      </w:r>
      <w:r w:rsidR="000A4ACC" w:rsidRPr="006F2F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слушателей профессиональных компетенций, необходимых для выполнения нового вида профессиональной деятельности</w:t>
      </w:r>
    </w:p>
    <w:p w:rsidR="007B1883" w:rsidRDefault="00377BA6" w:rsidP="007B1883">
      <w:pPr>
        <w:pStyle w:val="Style8"/>
        <w:widowControl/>
        <w:spacing w:line="240" w:lineRule="auto"/>
        <w:jc w:val="left"/>
        <w:rPr>
          <w:bCs/>
        </w:rPr>
      </w:pPr>
      <w:r w:rsidRPr="00AC01DC">
        <w:rPr>
          <w:b/>
        </w:rPr>
        <w:t>Категория</w:t>
      </w:r>
      <w:r w:rsidRPr="00AC01DC">
        <w:t xml:space="preserve"> </w:t>
      </w:r>
      <w:r w:rsidRPr="00AC01DC">
        <w:rPr>
          <w:b/>
        </w:rPr>
        <w:t xml:space="preserve">слушателей: </w:t>
      </w:r>
      <w:r w:rsidR="007B1883">
        <w:t>лица, имеющие высшее или средне профессиональное педагогическое образования.</w:t>
      </w:r>
    </w:p>
    <w:p w:rsidR="00992325" w:rsidRPr="00AC01DC" w:rsidRDefault="00377BA6" w:rsidP="00AC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AC01DC">
        <w:rPr>
          <w:rFonts w:ascii="Times New Roman" w:hAnsi="Times New Roman" w:cs="Times New Roman"/>
          <w:sz w:val="24"/>
          <w:szCs w:val="24"/>
        </w:rPr>
        <w:t xml:space="preserve">: </w:t>
      </w:r>
      <w:r w:rsidR="00735FA7">
        <w:rPr>
          <w:rFonts w:ascii="Times New Roman" w:hAnsi="Times New Roman" w:cs="Times New Roman"/>
          <w:sz w:val="24"/>
          <w:szCs w:val="24"/>
        </w:rPr>
        <w:t>550</w:t>
      </w:r>
      <w:r w:rsidRPr="00AC01D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AC01DC" w:rsidRDefault="00377BA6" w:rsidP="00AC01DC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AC01DC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AC01DC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A7" w:rsidRPr="00776C9A" w:rsidTr="00735FA7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35FA7" w:rsidRPr="007310B8" w:rsidRDefault="00735FA7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35FA7" w:rsidRPr="00735FA7" w:rsidRDefault="00735FA7" w:rsidP="00735FA7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Законодательная основа деятельности дошкольной организации в современных условиях.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35FA7" w:rsidRPr="00735FA7" w:rsidRDefault="00735FA7" w:rsidP="00735FA7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35FA7" w:rsidRPr="00735FA7" w:rsidRDefault="00735FA7" w:rsidP="00735FA7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735FA7" w:rsidRPr="00735FA7" w:rsidRDefault="00735FA7" w:rsidP="00735FA7">
            <w:pPr>
              <w:pStyle w:val="5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35FA7" w:rsidRPr="007310B8" w:rsidRDefault="003E1596" w:rsidP="003E1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зачет</w:t>
            </w:r>
          </w:p>
        </w:tc>
      </w:tr>
      <w:tr w:rsidR="003E1596" w:rsidRPr="00776C9A" w:rsidTr="00D91AEE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Психология и педагогика.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rFonts w:eastAsiaTheme="minorEastAsia"/>
                <w:sz w:val="22"/>
                <w:szCs w:val="22"/>
                <w:lang w:eastAsia="ru-RU"/>
              </w:rPr>
              <w:t>Детская психология.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hAnsi="Times New Roman" w:cs="Times New Roman"/>
              </w:rPr>
              <w:t>Методология и методы обучения и воспитания в области дошкольного образования.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eastAsia="Times New Roman" w:hAnsi="Times New Roman" w:cs="Times New Roman"/>
              </w:rPr>
              <w:t>Основы педагогического мастерства и развития профессиональной</w:t>
            </w:r>
            <w:r w:rsidRPr="00735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rFonts w:eastAsiaTheme="minorEastAsia"/>
                <w:sz w:val="22"/>
                <w:szCs w:val="22"/>
                <w:lang w:eastAsia="ru-RU"/>
              </w:rPr>
              <w:t>Основы специальной педагогики и психологии</w:t>
            </w:r>
            <w:r w:rsidRPr="00735FA7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hAnsi="Times New Roman" w:cs="Times New Roman"/>
              </w:rPr>
              <w:t>Организационные формы работы с детьми дошкольного возраста.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iCs/>
              </w:rPr>
            </w:pPr>
            <w:r w:rsidRPr="00735FA7">
              <w:rPr>
                <w:rFonts w:ascii="Times New Roman" w:hAnsi="Times New Roman" w:cs="Times New Roman"/>
                <w:iCs/>
              </w:rPr>
              <w:t>Этапы развития образовательного учреждения.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3E1596" w:rsidRPr="00776C9A" w:rsidTr="00D91AEE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10B8" w:rsidRDefault="003E1596" w:rsidP="00AC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iCs/>
              </w:rPr>
            </w:pPr>
            <w:r w:rsidRPr="00735FA7">
              <w:rPr>
                <w:rFonts w:ascii="Times New Roman" w:hAnsi="Times New Roman" w:cs="Times New Roman"/>
                <w:iCs/>
              </w:rPr>
              <w:t>Современные технологии обучения и воспитания детей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96" w:rsidRPr="00735FA7" w:rsidRDefault="003E1596" w:rsidP="00735FA7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96" w:rsidRDefault="003E1596" w:rsidP="003E1596">
            <w:pPr>
              <w:jc w:val="center"/>
            </w:pPr>
            <w:r w:rsidRPr="0009500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D77F63" w:rsidRPr="00776C9A" w:rsidTr="00AC01D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AC01DC" w:rsidP="00735F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1</w:t>
            </w:r>
            <w:r w:rsidR="00735FA7">
              <w:rPr>
                <w:rFonts w:ascii="Times New Roman" w:hAnsi="Times New Roman" w:cs="Times New Roman"/>
                <w:b/>
              </w:rPr>
              <w:t>0</w:t>
            </w:r>
            <w:r w:rsidR="00D77F63" w:rsidRPr="007310B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3E159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D77F63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310B8" w:rsidRDefault="003E1596" w:rsidP="00FD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7310B8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3E1596" w:rsidRPr="00776C9A" w:rsidTr="00184101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596" w:rsidRPr="00776C9A" w:rsidRDefault="003E1596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596" w:rsidRDefault="003E1596" w:rsidP="003E1596">
            <w:pPr>
              <w:pStyle w:val="3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596" w:rsidRDefault="003E1596" w:rsidP="003E1596">
            <w:pPr>
              <w:pStyle w:val="3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596" w:rsidRDefault="003E1596" w:rsidP="003E1596">
            <w:pPr>
              <w:pStyle w:val="3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96" w:rsidRDefault="003E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1D2ADD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570BC" w:rsidRPr="00BD60AB" w:rsidRDefault="00C570BC" w:rsidP="00C570B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ой программы </w:t>
      </w:r>
      <w:r w:rsidRPr="00BD60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переподготовки</w:t>
      </w:r>
    </w:p>
    <w:p w:rsidR="00C570BC" w:rsidRPr="005A080A" w:rsidRDefault="00C570BC" w:rsidP="00C570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A0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дошкольного образовательного учреждения  по программе ФГОС </w:t>
      </w:r>
      <w:proofErr w:type="gramStart"/>
      <w:r w:rsidRPr="005A080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5A0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C01DC" w:rsidRPr="0014724A" w:rsidRDefault="00AC01DC" w:rsidP="001E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1596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E1596" w:rsidRPr="007310B8" w:rsidRDefault="003E1596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Законодательная основа деятельности дошкольной организации в современных условиях.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1596" w:rsidRPr="007310B8" w:rsidRDefault="003E1596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</w:t>
            </w:r>
            <w:r w:rsidR="00B95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месяц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E1596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E1596" w:rsidRPr="007310B8" w:rsidRDefault="003E1596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Психология и педагогика.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1596" w:rsidRPr="007310B8" w:rsidRDefault="00B95EE6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месяц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E1596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E1596" w:rsidRPr="007310B8" w:rsidRDefault="003E1596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rFonts w:eastAsiaTheme="minorEastAsia"/>
                <w:sz w:val="22"/>
                <w:szCs w:val="22"/>
                <w:lang w:eastAsia="ru-RU"/>
              </w:rPr>
              <w:t>Детская психология.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1596" w:rsidRPr="007310B8" w:rsidRDefault="00B95EE6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месяц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3E1596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E1596" w:rsidRPr="007310B8" w:rsidRDefault="003E1596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hAnsi="Times New Roman" w:cs="Times New Roman"/>
              </w:rPr>
              <w:t>Методология и методы обучения и воспитания в области дошкольного образования.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1596" w:rsidRPr="007310B8" w:rsidRDefault="00B95EE6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месяц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E108B9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08B9" w:rsidRPr="007310B8" w:rsidRDefault="00E108B9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eastAsia="Times New Roman" w:hAnsi="Times New Roman" w:cs="Times New Roman"/>
              </w:rPr>
              <w:t>Основы педагогического мастерства и развития профессиональной</w:t>
            </w:r>
            <w:r w:rsidRPr="00735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08B9" w:rsidRDefault="00E108B9">
            <w:r w:rsidRPr="0082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месяц цикла</w:t>
            </w:r>
          </w:p>
        </w:tc>
      </w:tr>
      <w:tr w:rsidR="00E108B9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08B9" w:rsidRPr="007310B8" w:rsidRDefault="00E108B9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pStyle w:val="11"/>
              <w:spacing w:line="240" w:lineRule="auto"/>
              <w:ind w:firstLine="39"/>
              <w:rPr>
                <w:sz w:val="22"/>
                <w:szCs w:val="22"/>
              </w:rPr>
            </w:pPr>
            <w:r w:rsidRPr="00735FA7">
              <w:rPr>
                <w:rFonts w:eastAsiaTheme="minorEastAsia"/>
                <w:sz w:val="22"/>
                <w:szCs w:val="22"/>
                <w:lang w:eastAsia="ru-RU"/>
              </w:rPr>
              <w:t>Основы специальной педагогики и психологии</w:t>
            </w:r>
            <w:r w:rsidRPr="00735FA7">
              <w:rPr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08B9" w:rsidRDefault="00E108B9">
            <w:r w:rsidRPr="0082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месяц цикла</w:t>
            </w:r>
          </w:p>
        </w:tc>
      </w:tr>
      <w:tr w:rsidR="003E1596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E1596" w:rsidRPr="007310B8" w:rsidRDefault="003E1596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ind w:firstLine="39"/>
              <w:rPr>
                <w:rFonts w:ascii="Times New Roman" w:eastAsiaTheme="minorEastAsia" w:hAnsi="Times New Roman" w:cs="Times New Roman"/>
              </w:rPr>
            </w:pPr>
            <w:r w:rsidRPr="00735FA7">
              <w:rPr>
                <w:rFonts w:ascii="Times New Roman" w:hAnsi="Times New Roman" w:cs="Times New Roman"/>
              </w:rPr>
              <w:t>Организационные формы работы с детьми дошкольного возраста.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E1596" w:rsidRPr="00735FA7" w:rsidRDefault="003E1596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1596" w:rsidRPr="007310B8" w:rsidRDefault="003E1596" w:rsidP="00AC01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E1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</w:t>
            </w:r>
            <w:r w:rsidR="00E1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08B9" w:rsidRPr="00824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  <w:r w:rsidR="00E108B9"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</w:tc>
      </w:tr>
      <w:tr w:rsidR="00E108B9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08B9" w:rsidRPr="007310B8" w:rsidRDefault="00E108B9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ind w:firstLine="39"/>
              <w:rPr>
                <w:rFonts w:ascii="Times New Roman" w:eastAsiaTheme="minorEastAsia" w:hAnsi="Times New Roman" w:cs="Times New Roman"/>
                <w:iCs/>
              </w:rPr>
            </w:pPr>
            <w:r w:rsidRPr="00735FA7">
              <w:rPr>
                <w:rFonts w:ascii="Times New Roman" w:hAnsi="Times New Roman" w:cs="Times New Roman"/>
                <w:iCs/>
              </w:rPr>
              <w:t>Этапы развития образовательного учреждения.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08B9" w:rsidRDefault="00E108B9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C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 цикла</w:t>
            </w:r>
          </w:p>
        </w:tc>
      </w:tr>
      <w:tr w:rsidR="00E108B9" w:rsidRPr="007310B8" w:rsidTr="00A60A18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08B9" w:rsidRPr="007310B8" w:rsidRDefault="00E108B9" w:rsidP="00173AAB">
            <w:pPr>
              <w:jc w:val="center"/>
              <w:rPr>
                <w:rFonts w:ascii="Times New Roman" w:hAnsi="Times New Roman" w:cs="Times New Roman"/>
              </w:rPr>
            </w:pPr>
            <w:r w:rsidRPr="007310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ind w:firstLine="39"/>
              <w:rPr>
                <w:rFonts w:ascii="Times New Roman" w:eastAsiaTheme="minorEastAsia" w:hAnsi="Times New Roman" w:cs="Times New Roman"/>
                <w:iCs/>
              </w:rPr>
            </w:pPr>
            <w:r w:rsidRPr="00735FA7">
              <w:rPr>
                <w:rFonts w:ascii="Times New Roman" w:hAnsi="Times New Roman" w:cs="Times New Roman"/>
                <w:iCs/>
              </w:rPr>
              <w:t>Современные технологии обучения и воспитания детей дошкольного возраста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108B9" w:rsidRPr="00735FA7" w:rsidRDefault="00E108B9" w:rsidP="006C3FC2">
            <w:pPr>
              <w:pStyle w:val="1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35FA7"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08B9" w:rsidRDefault="00E108B9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C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 цикла</w:t>
            </w:r>
          </w:p>
        </w:tc>
      </w:tr>
      <w:tr w:rsidR="00D77F63" w:rsidRPr="007310B8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310B8" w:rsidRDefault="00AC01DC" w:rsidP="003E1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E159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D77F63" w:rsidRPr="007310B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310B8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310B8" w:rsidRDefault="00E108B9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E108B9" w:rsidRDefault="00E108B9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8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месяц цикла</w:t>
            </w:r>
          </w:p>
        </w:tc>
      </w:tr>
      <w:tr w:rsidR="00D77F63" w:rsidRPr="007310B8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310B8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10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310B8" w:rsidRDefault="00B95EE6" w:rsidP="007310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310B8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979" w:rsidRPr="007310B8" w:rsidRDefault="00044979" w:rsidP="00776C9A">
      <w:pPr>
        <w:spacing w:after="0"/>
        <w:jc w:val="center"/>
        <w:rPr>
          <w:rFonts w:ascii="Times New Roman" w:hAnsi="Times New Roman" w:cs="Times New Roman"/>
          <w:b/>
        </w:rPr>
      </w:pPr>
    </w:p>
    <w:p w:rsidR="007E0AC9" w:rsidRPr="002868C6" w:rsidRDefault="001D2AD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5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2868C6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2868C6" w:rsidRDefault="007E0AC9" w:rsidP="002868C6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Pr="002868C6" w:rsidRDefault="007E0AC9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2868C6" w:rsidRDefault="00CA710F" w:rsidP="002868C6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2868C6" w:rsidRDefault="001D2ADD" w:rsidP="002868C6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6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2868C6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2868C6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2868C6" w:rsidRDefault="005825F5" w:rsidP="00286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2868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2868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2868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2868C6" w:rsidRDefault="00B04E5B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2868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2868C6" w:rsidRDefault="00377BA6" w:rsidP="002868C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Pr="002868C6" w:rsidRDefault="00710FA5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Default="001D2ADD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E71AE3" w:rsidRPr="002868C6" w:rsidRDefault="00E71AE3" w:rsidP="002868C6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E3" w:rsidRPr="00E71AE3" w:rsidRDefault="007310B8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rPr>
          <w:rFonts w:eastAsia="Times New Roman"/>
          <w:sz w:val="24"/>
          <w:szCs w:val="24"/>
        </w:rPr>
      </w:pPr>
      <w:r w:rsidRPr="00E71AE3">
        <w:rPr>
          <w:rFonts w:ascii="Times New Roman" w:hAnsi="Times New Roman" w:cs="Times New Roman"/>
          <w:sz w:val="24"/>
          <w:szCs w:val="24"/>
        </w:rPr>
        <w:t xml:space="preserve"> </w:t>
      </w:r>
      <w:r w:rsidR="00E71AE3" w:rsidRPr="00E71AE3">
        <w:rPr>
          <w:rFonts w:ascii="Times New Roman" w:eastAsia="Times New Roman" w:hAnsi="Times New Roman" w:cs="Times New Roman"/>
          <w:sz w:val="24"/>
          <w:szCs w:val="24"/>
        </w:rPr>
        <w:t>Вифлеемский А.Б, Чиркина О.В. Трудовые отношения в ДОУ. М.: ТЦ Сфера, 2004.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rPr>
          <w:rFonts w:eastAsia="Times New Roman"/>
          <w:sz w:val="24"/>
          <w:szCs w:val="24"/>
        </w:rPr>
      </w:pPr>
      <w:r w:rsidRPr="00E71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Настольная книга </w:t>
      </w:r>
      <w:proofErr w:type="gramStart"/>
      <w:r w:rsidRPr="00E71AE3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proofErr w:type="gramEnd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сада. /Автор-составитель Честнова Н.Ю. Ростов н-Д.: Феникс, 2004.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jc w:val="both"/>
        <w:rPr>
          <w:rFonts w:eastAsia="Times New Roman"/>
          <w:sz w:val="24"/>
          <w:szCs w:val="24"/>
        </w:rPr>
      </w:pPr>
      <w:proofErr w:type="spellStart"/>
      <w:r w:rsidRPr="00E71AE3">
        <w:rPr>
          <w:rFonts w:ascii="Times New Roman" w:eastAsia="Times New Roman" w:hAnsi="Times New Roman" w:cs="Times New Roman"/>
          <w:sz w:val="24"/>
          <w:szCs w:val="24"/>
        </w:rPr>
        <w:t>Погребняк</w:t>
      </w:r>
      <w:proofErr w:type="spellEnd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 Л.П. Правовые основы функционирования и развития образовательного учреждения. Учебное пособие. М.: Педагогическое общество России, 2003.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rPr>
          <w:rFonts w:eastAsia="Times New Roman"/>
          <w:sz w:val="24"/>
          <w:szCs w:val="24"/>
        </w:rPr>
      </w:pPr>
      <w:proofErr w:type="spellStart"/>
      <w:r w:rsidRPr="00E71AE3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E71AE3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 Ю.В. Правовые основы управления ДОУ. – М.,</w:t>
      </w:r>
      <w:r>
        <w:rPr>
          <w:rFonts w:eastAsia="Times New Roman"/>
          <w:sz w:val="24"/>
          <w:szCs w:val="24"/>
        </w:rPr>
        <w:t xml:space="preserve"> </w:t>
      </w:r>
      <w:r w:rsidRPr="00E71AE3">
        <w:rPr>
          <w:rFonts w:ascii="Times New Roman" w:eastAsia="Times New Roman" w:hAnsi="Times New Roman" w:cs="Times New Roman"/>
          <w:sz w:val="24"/>
          <w:szCs w:val="24"/>
        </w:rPr>
        <w:t>2008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jc w:val="both"/>
        <w:rPr>
          <w:rFonts w:eastAsia="Times New Roman"/>
          <w:sz w:val="24"/>
          <w:szCs w:val="24"/>
        </w:rPr>
      </w:pPr>
      <w:r w:rsidRPr="00E71AE3">
        <w:rPr>
          <w:rFonts w:ascii="Times New Roman" w:eastAsia="Times New Roman" w:hAnsi="Times New Roman" w:cs="Times New Roman"/>
          <w:sz w:val="24"/>
          <w:szCs w:val="24"/>
        </w:rPr>
        <w:t>Письмо Минобразования РФ от 30.03.1994 N 212/19-12 «О направлении пакета образцов документов, реализующих типовое Положение о ДОУ в Российской Федерации».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  <w:tab w:val="left" w:pos="790"/>
        </w:tabs>
        <w:spacing w:after="0"/>
        <w:jc w:val="both"/>
        <w:rPr>
          <w:rFonts w:eastAsia="Times New Roman"/>
          <w:sz w:val="24"/>
          <w:szCs w:val="24"/>
        </w:rPr>
      </w:pPr>
      <w:r w:rsidRPr="00E71AE3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19 сентября 1997 г. N 1204 «Об утверждении Типового положения об образовательном учреждении для детей дошкольного и младшего школьного возраста»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  <w:tab w:val="left" w:pos="780"/>
        </w:tabs>
        <w:spacing w:after="0"/>
        <w:rPr>
          <w:rFonts w:eastAsia="Times New Roman"/>
          <w:sz w:val="24"/>
          <w:szCs w:val="24"/>
        </w:rPr>
      </w:pPr>
      <w:proofErr w:type="spellStart"/>
      <w:r w:rsidRPr="00E71AE3">
        <w:rPr>
          <w:rFonts w:ascii="Times New Roman" w:eastAsia="Times New Roman" w:hAnsi="Times New Roman" w:cs="Times New Roman"/>
          <w:sz w:val="24"/>
          <w:szCs w:val="24"/>
        </w:rPr>
        <w:t>Атаулов</w:t>
      </w:r>
      <w:proofErr w:type="spellEnd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 И.А. Охрана труда при оборудовании и эксплуатации ДОУ.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222222"/>
          <w:sz w:val="24"/>
          <w:szCs w:val="24"/>
        </w:rPr>
      </w:pPr>
      <w:r w:rsidRPr="00E71AE3">
        <w:rPr>
          <w:rFonts w:ascii="Times New Roman" w:eastAsia="Times New Roman" w:hAnsi="Times New Roman" w:cs="Times New Roman"/>
          <w:sz w:val="24"/>
          <w:szCs w:val="24"/>
        </w:rPr>
        <w:t>Организация платных дополнительных услуг в государственных дошкольных образовательных учреждениях. /Сост. Т.А. Данилина. М.: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E71AE3">
        <w:rPr>
          <w:rFonts w:ascii="Times New Roman" w:eastAsia="Times New Roman" w:hAnsi="Times New Roman" w:cs="Times New Roman"/>
          <w:sz w:val="24"/>
          <w:szCs w:val="24"/>
        </w:rPr>
        <w:t>АРКТИ, 2003.</w:t>
      </w:r>
    </w:p>
    <w:p w:rsidR="00E71AE3" w:rsidRPr="00E71AE3" w:rsidRDefault="00E71AE3" w:rsidP="003B20E7">
      <w:pPr>
        <w:numPr>
          <w:ilvl w:val="0"/>
          <w:numId w:val="22"/>
        </w:numPr>
        <w:tabs>
          <w:tab w:val="left" w:pos="0"/>
          <w:tab w:val="left" w:pos="284"/>
        </w:tabs>
        <w:spacing w:after="0"/>
        <w:rPr>
          <w:rFonts w:eastAsia="Times New Roman"/>
          <w:sz w:val="24"/>
          <w:szCs w:val="24"/>
        </w:rPr>
      </w:pPr>
      <w:r w:rsidRPr="00E71AE3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ребенка. СПб</w:t>
      </w:r>
      <w:proofErr w:type="gramStart"/>
      <w:r w:rsidRPr="00E71AE3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71AE3">
        <w:rPr>
          <w:rFonts w:ascii="Times New Roman" w:eastAsia="Times New Roman" w:hAnsi="Times New Roman" w:cs="Times New Roman"/>
          <w:sz w:val="24"/>
          <w:szCs w:val="24"/>
        </w:rPr>
        <w:t>Виктория плюс, 2000.</w:t>
      </w:r>
    </w:p>
    <w:p w:rsidR="00E71AE3" w:rsidRPr="00E71AE3" w:rsidRDefault="00E71AE3" w:rsidP="003B20E7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Агавелян</w:t>
      </w:r>
      <w:proofErr w:type="spellEnd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М.Г., Данилова Е.Ю., Чечулина О.Г. Взаимодействие педагогов ДОУ с родителями. - М.: ТЦ Сфера, 2009. - 128с. </w:t>
      </w:r>
    </w:p>
    <w:p w:rsidR="00E71AE3" w:rsidRPr="00E71AE3" w:rsidRDefault="00E71AE3" w:rsidP="003B20E7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Аксенова З.Ф. Войди в природу другом. Экологическое воспитание дошкольников. – М.: ТЦ Сфера, 2011. – 128 с.</w:t>
      </w:r>
    </w:p>
    <w:p w:rsidR="00E71AE3" w:rsidRPr="00E71AE3" w:rsidRDefault="00E71AE3" w:rsidP="003B20E7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proofErr w:type="spellStart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Алябьева</w:t>
      </w:r>
      <w:proofErr w:type="spellEnd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Как организовать работу с детьми летом. Ч.1. – М.: ТЦ Сфера, 2012. – 128 с. </w:t>
      </w:r>
    </w:p>
    <w:p w:rsidR="00E71AE3" w:rsidRPr="00E71AE3" w:rsidRDefault="00E71AE3" w:rsidP="003B20E7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Алябьева</w:t>
      </w:r>
      <w:proofErr w:type="spellEnd"/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Как организовать работу с детьми летом. Ч.2. – М.: ТЦ Сфера, 2012. – 128 с. </w:t>
      </w:r>
    </w:p>
    <w:p w:rsidR="0014724A" w:rsidRPr="009C7AB5" w:rsidRDefault="00E71AE3" w:rsidP="003B20E7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1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Ануфриева И.В. Сценарий педсовета «От разнообразия форм к качеству воспитания» (экологическое воспитание) [Электронный ресурс]. Режим доступа:   </w:t>
      </w:r>
      <w:r w:rsidRPr="00E71AE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44AF" w:rsidRPr="002868C6" w:rsidRDefault="0014724A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D2ADD" w:rsidRPr="002868C6">
        <w:rPr>
          <w:rFonts w:ascii="Times New Roman" w:hAnsi="Times New Roman" w:cs="Times New Roman"/>
          <w:b/>
          <w:sz w:val="24"/>
          <w:szCs w:val="24"/>
        </w:rPr>
        <w:t>8</w:t>
      </w:r>
      <w:r w:rsidR="002644AF" w:rsidRPr="002868C6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2868C6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2868C6" w:rsidRDefault="00B04E5B" w:rsidP="002868C6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2868C6" w:rsidRDefault="00B04E5B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2868C6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2868C6" w:rsidRDefault="00A340CD" w:rsidP="002868C6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1D2ADD" w:rsidP="002868C6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340CD" w:rsidRPr="002868C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2868C6" w:rsidRDefault="00A340CD" w:rsidP="002868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68C6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2868C6" w:rsidRDefault="00A340CD" w:rsidP="002868C6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2868C6" w:rsidRDefault="00A340CD" w:rsidP="002868C6">
      <w:pPr>
        <w:pStyle w:val="a5"/>
        <w:numPr>
          <w:ilvl w:val="0"/>
          <w:numId w:val="21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2868C6" w:rsidRDefault="00A340CD" w:rsidP="00286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68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2868C6" w:rsidRDefault="00A340CD" w:rsidP="002868C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68C6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2868C6" w:rsidRDefault="00A340CD" w:rsidP="00286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Pr="002868C6" w:rsidRDefault="00E5535A" w:rsidP="00286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6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1. Источником дошкольной педагогики как науки – это …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религия;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lastRenderedPageBreak/>
        <w:t>б) экспериментальные  исследования;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идеи сообщества жителей района, жилого комплекса;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взгляды разных семей на воспитание;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игры детей.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2. Дайте определение понятию «дошкольная педагогика».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наука о развитии ребенка дошкольного возраста;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наука об организации целостного педагогического процесса;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раздел педагогики, занимающийся вопросами воспитания ребенка в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раздел педагогики, занимающийся вопросами обучения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раздел педагогики, занимающийся вопросами развития, воспитания и элементарных форм обучения дошкольников.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3. Сформулируйте основную цель дошкольной педагогики.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воспитать послушного ребенка;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воздействовать на дошкольников методом внушения;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научно обосновать технологию и методику образовательно – воспитательной работы с дошкольниками различных возрастных групп;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исследование конфликтов;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воспитать у детей желание учиться.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4. Какие категории дошкольной педагогики можно выделить как основные?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Методы педагогического исследования;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начальное образование;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воспитание, обучение, развитие, социализация;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предметная деятельность;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музыкальное образование.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5. Дайте определение понятию «образование».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процесс и результат обучения;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учение;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результат обучения;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результат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цель воспитания.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6. Какие виды дошкольных учреждений были в России в </w:t>
      </w:r>
      <w:r w:rsidRPr="00D0327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0327F">
        <w:rPr>
          <w:rFonts w:ascii="Times New Roman" w:hAnsi="Times New Roman" w:cs="Times New Roman"/>
          <w:sz w:val="24"/>
          <w:szCs w:val="24"/>
        </w:rPr>
        <w:t xml:space="preserve"> – </w:t>
      </w:r>
      <w:r w:rsidRPr="00D0327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0327F">
        <w:rPr>
          <w:rFonts w:ascii="Times New Roman" w:hAnsi="Times New Roman" w:cs="Times New Roman"/>
          <w:sz w:val="24"/>
          <w:szCs w:val="24"/>
        </w:rPr>
        <w:t xml:space="preserve"> вв.?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центры наставничества;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народные детские сады для детей бедноты;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экспериментальные школы;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гимназии для одаренных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родильные дома.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7. Разработкой теоретических основ методики физического воспитания дошкольников в России занимались…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Р.С.Буре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Т.А. Маркова,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В.И.Нечаева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Л.А.Пеньевская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Э.К. Суслова,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А.В.Запорожец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С.А.Козлова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В.Г.Алямовская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М.Ю.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Кистяковская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В.Т. Кудрявцев,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Н.Н.Кожухова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Э.Г.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, С.Е. Шукшина;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Н.А.Ветлугина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Л.С. Выготский, О.М. Дьяченко,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Л.С. Выготский, Л.Я. Гальперин, С.Л. Новоселова, Н.Н.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Т.Г.Казакова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Т.Г.Казакова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8. Дайте определение понятию умственного воспитания дошкольников.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целенаправленный процесс приобщения детей к моральным ценностям человечества и конкретного общества;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педагогически организованный процесс передачи от поколения к поколению способов и знаний, необходимых для физического совершенствования;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процесс философского осмысления жизни;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развитие активной мыслительной деятельности дошкольников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 xml:space="preserve"> включающие формирование интеллектуальных умений и навыков, воображения, восприятия, памяти, мышления, любознательности и умственных способностей;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организация жизни и деятельности детей, способствующая развитию их эстетических чувств, формированию представлений, знаний и оценок о прекрасном в жизни и искусстве.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9. Найдите верное утверждение.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единство воздействия на чувства, сознание и поведение ребенка – задача нравственного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 б)  единство воздействия на чувства, сознание и поведение ребенка – метод нравственного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единство воздействия на чувства, сознание и поведение ребенка – принцип нравственного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единство воздействия на чувства, сознание и поведение ребенка – форма нравственного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единство воздействия на чувства, сознание и поведение ребенка – результат нравственного воспитания.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10. Кто из современных педагогов, на Ваш взгляд, наиболее полно разработал теорию эстетического воспитания дошкольников?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М.И.Мищенко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Л.М. Кларина;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г) В.А.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11. Кто из педагогов и психологов внес значительный вклад в теорию игры дошкольников?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М.И.Лисина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В.А.Сластенин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D0327F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D0327F">
        <w:rPr>
          <w:rFonts w:ascii="Times New Roman" w:hAnsi="Times New Roman" w:cs="Times New Roman"/>
          <w:sz w:val="24"/>
          <w:szCs w:val="24"/>
        </w:rPr>
        <w:t>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lastRenderedPageBreak/>
        <w:t>12. выделите основные направления развития современников дошкольной педагогике.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 разработка проблем содержания воспитания дошкольников в условиях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проблема рейтинговой оценки детских садов;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строительство саун и бассейнов при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открытие детских клубов при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разработка методики эффективной подготовки детей к школе.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13. Определите значение создания современной «Концепции дошкольного образования» (1989).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раскрыта сущность учебно – дисциплинарной модели образования;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определена личностно – ориентированная модель построения педагогической работы с детьми;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раскрыты направления работы с семьей дошкольников;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говориться о финансировании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раскрыты особенности «трудных детей».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327F">
        <w:rPr>
          <w:rFonts w:ascii="Times New Roman" w:hAnsi="Times New Roman" w:cs="Times New Roman"/>
          <w:sz w:val="24"/>
          <w:szCs w:val="24"/>
        </w:rPr>
        <w:t xml:space="preserve"> Какие уровни управления дошкольным образованием существуют на современном этапе?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федеральный;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домашний;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семейный;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административный;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через социум.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15. Можно ли в современных условиях развития общества достичь цели воспитания – всестороннего и гармонического развития личности детей дошкольного возраста?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она является тем идеалом, к которому должно стремиться любое государство;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нельзя;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вполне можно;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 зачем это для воспитания дошкольников;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для этого нет объективных условий.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16. Следует ли до сих пор руководствоваться Конвенцией о правах ребенка при организации целостного педагогического процесса в ДОУ?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она не связана с педагогическим процессом;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нет необходимости;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Конвенция обеспечивает правовую защиту детей во время организации педагогического процесса;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иногда;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она не направлена на содержание образования.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17. Уточните компоненты воспитательного процесса в ДОУ.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цель воспитания и развития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двусторонний процесс;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результат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работа с кадрами;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работа с родителями.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18.Выберите требование к плану работы воспитателя с группой детей.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план должен быть согласован с планами специалистов ДОУ.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отвечать пожеланиям родителей;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 в) наличие волевого усилия;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переход на предметное обучение;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создание условий для дневного сна.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19. Выделите из предложенных факторы, направленные на охрану и укрепление здоровья детей в ДОУ.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дозированные движения;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двигательная активность;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наличие проблемных ситуаций;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сокращение времени сна за счет занятий;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экскурсии в музеи.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20. Какие принципы и требования должен отражать режим жизни детей в ДОУ?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учет возрастных возможностей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предусматривать интересы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развивать творчество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наследственность;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социальное развитие.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21. Наиболее эффективный вид деятельности, способствующий развитию творческой активности детей – это деятельность…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трудовая;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правовая;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327F">
        <w:rPr>
          <w:rFonts w:ascii="Times New Roman" w:hAnsi="Times New Roman" w:cs="Times New Roman"/>
          <w:sz w:val="24"/>
          <w:szCs w:val="24"/>
        </w:rPr>
        <w:t>в) игровая)</w:t>
      </w:r>
      <w:proofErr w:type="gramEnd"/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клубная;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семейная.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22 Что является формой обучения детей в ДОУ?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консультации для родителей;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путешествие среди предметной среды;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режим;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занятие;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педсовет.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23. Что входит в структуру дидактической игры с детьми?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дидактическая задача;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сотрудничество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присутствие на занятии родителей;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связь с социумом;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работа с бумагой.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lastRenderedPageBreak/>
        <w:t xml:space="preserve">24. На что следует 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>обратить внимание воспитателям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 xml:space="preserve"> при организации процесса нравственного  воспитания дошкольников в ДОУ?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на взаимоотношения детей в коллективе сверстников;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на отношение детей к наказаниям;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на капризы ребенка;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на заботу родителей о ребенке;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на планы работы педагога – психолога ДОУ.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25. На что направлена продуктивная деятельность дошкольников?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на формирование сознания;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на воспитание познавательной активности;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на развитие речи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на моделирование предметов окружающего мира;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на связь с семьей.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26. Выберите из 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 xml:space="preserve"> нетрадиционные формы сотрудничества ДОУ с семьей.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вечера вопросов и ответов;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выставки детских работ;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индивидуальные консультации;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наблюдения;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анкетирование.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 xml:space="preserve">27. Существует ли специфика работы ДОУ с разными типами 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>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индивидуальная работа с семьями «риска»;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нет такой специфики;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существует и зависит от установок воспитания и уровня педагогической компетенции родителей;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работа с семьями родителей – инвалидов;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работа с многодетными семьями.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28. Какие показатели наиболее важны в оценке эффективности работы с родителями дошкольников?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появление у родителей интереса к содержанию индивидуальных занятий с детьми;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интерес к качеству пищи для детей;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интерес к планированию работы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согласование целей, задач и методов воспитания и обучения детей в семье и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изучение творческих работ детей.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29. О чем должен знать воспитатель для определения готовности дошкольников к школе?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о физическом, психическом и социальном развитии ребенка;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об условиях проживания в семье;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 о той школе, куда собирается идти учиться ребенок;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о наследственности ребенка;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д) о трудовой деятельности родителей.</w:t>
      </w:r>
    </w:p>
    <w:p w:rsid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lastRenderedPageBreak/>
        <w:t>30. какой документ определяет цели, задачи и содержание преемственности дошкольного и начального образования.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а) закон «Об образовании»;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б) Конституция РФ;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в) Типовое положение о ДОУ;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г) Концепция дошкольного воспитания;</w:t>
      </w:r>
    </w:p>
    <w:p w:rsidR="00D0327F" w:rsidRPr="00D0327F" w:rsidRDefault="00D0327F" w:rsidP="00D0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27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0327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D0327F">
        <w:rPr>
          <w:rFonts w:ascii="Times New Roman" w:hAnsi="Times New Roman" w:cs="Times New Roman"/>
          <w:sz w:val="24"/>
          <w:szCs w:val="24"/>
        </w:rPr>
        <w:t>онцепция содержания непрерывного дошкольного и начального школьного образования.</w:t>
      </w:r>
    </w:p>
    <w:p w:rsidR="009C7AB5" w:rsidRPr="009C7AB5" w:rsidRDefault="009C7AB5" w:rsidP="00D0327F">
      <w:pPr>
        <w:pStyle w:val="a8"/>
        <w:shd w:val="clear" w:color="auto" w:fill="FFFFFF"/>
        <w:spacing w:before="0" w:beforeAutospacing="0" w:after="0" w:afterAutospacing="0"/>
      </w:pPr>
    </w:p>
    <w:sectPr w:rsidR="009C7AB5" w:rsidRPr="009C7AB5" w:rsidSect="00E71AE3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61"/>
    <w:multiLevelType w:val="hybridMultilevel"/>
    <w:tmpl w:val="6E38BAAE"/>
    <w:lvl w:ilvl="0" w:tplc="491AE688">
      <w:start w:val="1"/>
      <w:numFmt w:val="decimal"/>
      <w:lvlText w:val="%1."/>
      <w:lvlJc w:val="left"/>
      <w:pPr>
        <w:ind w:left="0" w:firstLine="0"/>
      </w:pPr>
    </w:lvl>
    <w:lvl w:ilvl="1" w:tplc="ABDA69C0">
      <w:start w:val="1"/>
      <w:numFmt w:val="decimal"/>
      <w:lvlText w:val="%2"/>
      <w:lvlJc w:val="left"/>
      <w:pPr>
        <w:ind w:left="0" w:firstLine="0"/>
      </w:pPr>
    </w:lvl>
    <w:lvl w:ilvl="2" w:tplc="65E8D776">
      <w:numFmt w:val="decimal"/>
      <w:lvlText w:val=""/>
      <w:lvlJc w:val="left"/>
      <w:pPr>
        <w:ind w:left="0" w:firstLine="0"/>
      </w:pPr>
    </w:lvl>
    <w:lvl w:ilvl="3" w:tplc="5A0049AE">
      <w:numFmt w:val="decimal"/>
      <w:lvlText w:val=""/>
      <w:lvlJc w:val="left"/>
      <w:pPr>
        <w:ind w:left="0" w:firstLine="0"/>
      </w:pPr>
    </w:lvl>
    <w:lvl w:ilvl="4" w:tplc="EEBC5AF6">
      <w:numFmt w:val="decimal"/>
      <w:lvlText w:val=""/>
      <w:lvlJc w:val="left"/>
      <w:pPr>
        <w:ind w:left="0" w:firstLine="0"/>
      </w:pPr>
    </w:lvl>
    <w:lvl w:ilvl="5" w:tplc="0C1019C6">
      <w:numFmt w:val="decimal"/>
      <w:lvlText w:val=""/>
      <w:lvlJc w:val="left"/>
      <w:pPr>
        <w:ind w:left="0" w:firstLine="0"/>
      </w:pPr>
    </w:lvl>
    <w:lvl w:ilvl="6" w:tplc="1DF6CE34">
      <w:numFmt w:val="decimal"/>
      <w:lvlText w:val=""/>
      <w:lvlJc w:val="left"/>
      <w:pPr>
        <w:ind w:left="0" w:firstLine="0"/>
      </w:pPr>
    </w:lvl>
    <w:lvl w:ilvl="7" w:tplc="3F46CCAC">
      <w:numFmt w:val="decimal"/>
      <w:lvlText w:val=""/>
      <w:lvlJc w:val="left"/>
      <w:pPr>
        <w:ind w:left="0" w:firstLine="0"/>
      </w:pPr>
    </w:lvl>
    <w:lvl w:ilvl="8" w:tplc="69DC7A4C">
      <w:numFmt w:val="decimal"/>
      <w:lvlText w:val=""/>
      <w:lvlJc w:val="left"/>
      <w:pPr>
        <w:ind w:left="0" w:firstLine="0"/>
      </w:pPr>
    </w:lvl>
  </w:abstractNum>
  <w:abstractNum w:abstractNumId="1">
    <w:nsid w:val="06DD0629"/>
    <w:multiLevelType w:val="hybridMultilevel"/>
    <w:tmpl w:val="EB00ED3C"/>
    <w:lvl w:ilvl="0" w:tplc="D4EE39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07A14"/>
    <w:multiLevelType w:val="hybridMultilevel"/>
    <w:tmpl w:val="2DBC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8740F"/>
    <w:multiLevelType w:val="hybridMultilevel"/>
    <w:tmpl w:val="4D64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16C8"/>
    <w:multiLevelType w:val="hybridMultilevel"/>
    <w:tmpl w:val="4DAC4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5580E"/>
    <w:multiLevelType w:val="hybridMultilevel"/>
    <w:tmpl w:val="42DA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331F3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4565E0"/>
    <w:multiLevelType w:val="hybridMultilevel"/>
    <w:tmpl w:val="D39E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52C19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1096D0E"/>
    <w:multiLevelType w:val="hybridMultilevel"/>
    <w:tmpl w:val="C8945F2E"/>
    <w:lvl w:ilvl="0" w:tplc="216808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56E5"/>
    <w:multiLevelType w:val="hybridMultilevel"/>
    <w:tmpl w:val="0952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40D76FB"/>
    <w:multiLevelType w:val="hybridMultilevel"/>
    <w:tmpl w:val="86C25A8C"/>
    <w:lvl w:ilvl="0" w:tplc="D4AC7016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4B17D1E"/>
    <w:multiLevelType w:val="hybridMultilevel"/>
    <w:tmpl w:val="8E3E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1268A"/>
    <w:multiLevelType w:val="hybridMultilevel"/>
    <w:tmpl w:val="0700FA04"/>
    <w:lvl w:ilvl="0" w:tplc="95B47E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C450D4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0A4D35"/>
    <w:multiLevelType w:val="hybridMultilevel"/>
    <w:tmpl w:val="5DBA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31A64"/>
    <w:multiLevelType w:val="hybridMultilevel"/>
    <w:tmpl w:val="5D980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6573C5"/>
    <w:multiLevelType w:val="hybridMultilevel"/>
    <w:tmpl w:val="2EFE3F40"/>
    <w:lvl w:ilvl="0" w:tplc="D7CC3D8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47EE0"/>
    <w:multiLevelType w:val="hybridMultilevel"/>
    <w:tmpl w:val="4D040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8CA6A71"/>
    <w:multiLevelType w:val="hybridMultilevel"/>
    <w:tmpl w:val="DE424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136EE"/>
    <w:multiLevelType w:val="hybridMultilevel"/>
    <w:tmpl w:val="053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4866D7"/>
    <w:multiLevelType w:val="hybridMultilevel"/>
    <w:tmpl w:val="1C98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ACC"/>
    <w:rsid w:val="000A4BA9"/>
    <w:rsid w:val="000B360D"/>
    <w:rsid w:val="00104C21"/>
    <w:rsid w:val="00141BF6"/>
    <w:rsid w:val="00142D73"/>
    <w:rsid w:val="0014410C"/>
    <w:rsid w:val="0014724A"/>
    <w:rsid w:val="001516EA"/>
    <w:rsid w:val="00157ABB"/>
    <w:rsid w:val="001661C6"/>
    <w:rsid w:val="001707CB"/>
    <w:rsid w:val="00171849"/>
    <w:rsid w:val="00177E13"/>
    <w:rsid w:val="00192BAC"/>
    <w:rsid w:val="001A47C3"/>
    <w:rsid w:val="001C6A02"/>
    <w:rsid w:val="001D2ADD"/>
    <w:rsid w:val="001E4209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868C6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938E9"/>
    <w:rsid w:val="003B20E7"/>
    <w:rsid w:val="003C2632"/>
    <w:rsid w:val="003D7143"/>
    <w:rsid w:val="003D7FD3"/>
    <w:rsid w:val="003E1596"/>
    <w:rsid w:val="003F72DE"/>
    <w:rsid w:val="003F7B4F"/>
    <w:rsid w:val="004008CD"/>
    <w:rsid w:val="00407F01"/>
    <w:rsid w:val="004347B9"/>
    <w:rsid w:val="004408A4"/>
    <w:rsid w:val="00457764"/>
    <w:rsid w:val="00462203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47D3C"/>
    <w:rsid w:val="005650F0"/>
    <w:rsid w:val="005825F5"/>
    <w:rsid w:val="005A080A"/>
    <w:rsid w:val="005A2DBC"/>
    <w:rsid w:val="005A658A"/>
    <w:rsid w:val="005E3DE1"/>
    <w:rsid w:val="005E4B14"/>
    <w:rsid w:val="0060031A"/>
    <w:rsid w:val="00605791"/>
    <w:rsid w:val="00615EFF"/>
    <w:rsid w:val="006167BD"/>
    <w:rsid w:val="00636C31"/>
    <w:rsid w:val="006571E4"/>
    <w:rsid w:val="00664F63"/>
    <w:rsid w:val="0066570A"/>
    <w:rsid w:val="0066775D"/>
    <w:rsid w:val="00681EA0"/>
    <w:rsid w:val="00682CA5"/>
    <w:rsid w:val="006845AC"/>
    <w:rsid w:val="006923B1"/>
    <w:rsid w:val="006A3484"/>
    <w:rsid w:val="006C2B68"/>
    <w:rsid w:val="006C37BF"/>
    <w:rsid w:val="006D2696"/>
    <w:rsid w:val="006E3930"/>
    <w:rsid w:val="006E4852"/>
    <w:rsid w:val="006E6099"/>
    <w:rsid w:val="006F2F58"/>
    <w:rsid w:val="00710FA5"/>
    <w:rsid w:val="007260BF"/>
    <w:rsid w:val="007310B8"/>
    <w:rsid w:val="0073434C"/>
    <w:rsid w:val="00735FA7"/>
    <w:rsid w:val="00743008"/>
    <w:rsid w:val="0075274A"/>
    <w:rsid w:val="00776C9A"/>
    <w:rsid w:val="007A2419"/>
    <w:rsid w:val="007A5496"/>
    <w:rsid w:val="007B1883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A3020"/>
    <w:rsid w:val="00913621"/>
    <w:rsid w:val="00916690"/>
    <w:rsid w:val="00917752"/>
    <w:rsid w:val="0092104C"/>
    <w:rsid w:val="009503CB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C7AB5"/>
    <w:rsid w:val="009D2A22"/>
    <w:rsid w:val="009D7F06"/>
    <w:rsid w:val="009E32AE"/>
    <w:rsid w:val="009F1939"/>
    <w:rsid w:val="00A018D7"/>
    <w:rsid w:val="00A340CD"/>
    <w:rsid w:val="00A54258"/>
    <w:rsid w:val="00A8045F"/>
    <w:rsid w:val="00A9387D"/>
    <w:rsid w:val="00AA6874"/>
    <w:rsid w:val="00AB7B80"/>
    <w:rsid w:val="00AC01DC"/>
    <w:rsid w:val="00AD414C"/>
    <w:rsid w:val="00AE18FC"/>
    <w:rsid w:val="00AE270D"/>
    <w:rsid w:val="00AF63AC"/>
    <w:rsid w:val="00B02BD7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95EE6"/>
    <w:rsid w:val="00BB4CB6"/>
    <w:rsid w:val="00BD60AB"/>
    <w:rsid w:val="00BE3DC1"/>
    <w:rsid w:val="00BF1A1F"/>
    <w:rsid w:val="00C15CD3"/>
    <w:rsid w:val="00C32DCE"/>
    <w:rsid w:val="00C477D8"/>
    <w:rsid w:val="00C570BC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327F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108B9"/>
    <w:rsid w:val="00E22C7A"/>
    <w:rsid w:val="00E31B7F"/>
    <w:rsid w:val="00E44516"/>
    <w:rsid w:val="00E46D08"/>
    <w:rsid w:val="00E52F25"/>
    <w:rsid w:val="00E5535A"/>
    <w:rsid w:val="00E56F70"/>
    <w:rsid w:val="00E71AE3"/>
    <w:rsid w:val="00E801C5"/>
    <w:rsid w:val="00EC5359"/>
    <w:rsid w:val="00EE480A"/>
    <w:rsid w:val="00EF4AD8"/>
    <w:rsid w:val="00F07880"/>
    <w:rsid w:val="00F124E7"/>
    <w:rsid w:val="00F168C8"/>
    <w:rsid w:val="00F2528B"/>
    <w:rsid w:val="00F30B3D"/>
    <w:rsid w:val="00F817C5"/>
    <w:rsid w:val="00F8540D"/>
    <w:rsid w:val="00FA0A3C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735F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735F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735F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FA7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">
    <w:name w:val="Основной текст (5)_"/>
    <w:basedOn w:val="a0"/>
    <w:link w:val="50"/>
    <w:locked/>
    <w:rsid w:val="00735FA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5FA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1">
    <w:name w:val="Основной текст (3)_"/>
    <w:basedOn w:val="a0"/>
    <w:link w:val="32"/>
    <w:locked/>
    <w:rsid w:val="003E15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159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8">
    <w:name w:val="Style8"/>
    <w:basedOn w:val="a"/>
    <w:uiPriority w:val="99"/>
    <w:rsid w:val="007B188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0D8F-2819-49DC-A1EA-801B2335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</cp:revision>
  <cp:lastPrinted>2020-01-30T07:07:00Z</cp:lastPrinted>
  <dcterms:created xsi:type="dcterms:W3CDTF">2020-12-11T01:07:00Z</dcterms:created>
  <dcterms:modified xsi:type="dcterms:W3CDTF">2021-02-17T16:11:00Z</dcterms:modified>
</cp:coreProperties>
</file>